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Default="00ED231C" w:rsidP="00EF1FE3">
      <w:pPr>
        <w:spacing w:after="0"/>
        <w:rPr>
          <w:noProof/>
          <w:lang w:eastAsia="ru-RU"/>
        </w:rPr>
      </w:pPr>
    </w:p>
    <w:p w:rsidR="004B087B" w:rsidRPr="006B2410" w:rsidRDefault="004B087B" w:rsidP="004B087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2410">
        <w:rPr>
          <w:rFonts w:ascii="Times New Roman" w:hAnsi="Times New Roman" w:cs="Times New Roman"/>
          <w:noProof/>
          <w:sz w:val="28"/>
          <w:szCs w:val="28"/>
          <w:lang w:eastAsia="ru-RU"/>
        </w:rPr>
        <w:t>9 декабря - День Героев Отечества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4B087B" w:rsidRPr="004B087B" w:rsidRDefault="004B087B" w:rsidP="00EF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10">
        <w:rPr>
          <w:rFonts w:ascii="Times New Roman" w:hAnsi="Times New Roman" w:cs="Times New Roman"/>
          <w:sz w:val="28"/>
          <w:szCs w:val="28"/>
        </w:rPr>
        <w:t>Горжусь героем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D57A8" w:rsidRPr="004B087B" w:rsidRDefault="00ED231C" w:rsidP="004B087B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 w:rsidRPr="004B087B">
        <w:rPr>
          <w:rFonts w:ascii="Liberation Serif" w:hAnsi="Liberation Serif" w:cs="Liberation Serif"/>
          <w:b/>
          <w:sz w:val="28"/>
          <w:szCs w:val="28"/>
        </w:rPr>
        <w:t>Воронин</w:t>
      </w:r>
      <w:r w:rsidR="008D57A8" w:rsidRPr="004B087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B087B">
        <w:rPr>
          <w:rFonts w:ascii="Liberation Serif" w:hAnsi="Liberation Serif" w:cs="Liberation Serif"/>
          <w:b/>
          <w:sz w:val="28"/>
          <w:szCs w:val="28"/>
        </w:rPr>
        <w:t>Сергей</w:t>
      </w:r>
      <w:r w:rsidR="008D57A8" w:rsidRPr="004B087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B087B">
        <w:rPr>
          <w:rFonts w:ascii="Liberation Serif" w:hAnsi="Liberation Serif" w:cs="Liberation Serif"/>
          <w:b/>
          <w:sz w:val="28"/>
          <w:szCs w:val="28"/>
        </w:rPr>
        <w:t>Николаевич</w:t>
      </w:r>
      <w:r w:rsidR="004B087B">
        <w:rPr>
          <w:rFonts w:ascii="Liberation Serif" w:hAnsi="Liberation Serif" w:cs="Liberation Serif"/>
          <w:b/>
          <w:sz w:val="28"/>
          <w:szCs w:val="28"/>
        </w:rPr>
        <w:t>.</w:t>
      </w:r>
    </w:p>
    <w:p w:rsidR="00ED231C" w:rsidRPr="004B087B" w:rsidRDefault="00ED231C" w:rsidP="004B087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4B087B">
        <w:rPr>
          <w:rFonts w:ascii="Liberation Serif" w:hAnsi="Liberation Serif" w:cs="Liberation Serif"/>
          <w:sz w:val="28"/>
          <w:szCs w:val="28"/>
        </w:rPr>
        <w:t xml:space="preserve">Особо отличился во время второй чеченской войны, будучи помощником начальника штаба мотострелкового батальона 136-й гвардейской отдельной мотострелковой бригады 42-го армейского корпуса </w:t>
      </w:r>
      <w:hyperlink r:id="rId4" w:tooltip="Северо-Кавказский военный округ" w:history="1">
        <w:r w:rsidRPr="004B08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Северо-Кавказского военного округа</w:t>
        </w:r>
      </w:hyperlink>
      <w:r w:rsidRPr="004B087B">
        <w:rPr>
          <w:rFonts w:ascii="Liberation Serif" w:hAnsi="Liberation Serif" w:cs="Liberation Serif"/>
          <w:sz w:val="28"/>
          <w:szCs w:val="28"/>
        </w:rPr>
        <w:t xml:space="preserve">. </w:t>
      </w:r>
      <w:r w:rsidRPr="004B087B">
        <w:rPr>
          <w:rFonts w:ascii="Liberation Serif" w:hAnsi="Liberation Serif" w:cs="Liberation Serif"/>
          <w:sz w:val="28"/>
          <w:szCs w:val="28"/>
        </w:rPr>
        <w:br/>
        <w:t xml:space="preserve">В августе </w:t>
      </w:r>
      <w:hyperlink r:id="rId5" w:tooltip="1999 год" w:history="1">
        <w:r w:rsidRPr="004B08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1999 года</w:t>
        </w:r>
      </w:hyperlink>
      <w:r w:rsidRPr="004B087B">
        <w:rPr>
          <w:rFonts w:ascii="Liberation Serif" w:hAnsi="Liberation Serif" w:cs="Liberation Serif"/>
          <w:sz w:val="28"/>
          <w:szCs w:val="28"/>
        </w:rPr>
        <w:t xml:space="preserve"> во время боя за село </w:t>
      </w:r>
      <w:hyperlink r:id="rId6" w:tooltip="Тандо" w:history="1">
        <w:proofErr w:type="spellStart"/>
        <w:r w:rsidRPr="004B08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Тандо</w:t>
        </w:r>
        <w:proofErr w:type="spellEnd"/>
      </w:hyperlink>
      <w:r w:rsidRPr="004B087B">
        <w:rPr>
          <w:rFonts w:ascii="Liberation Serif" w:hAnsi="Liberation Serif" w:cs="Liberation Serif"/>
          <w:sz w:val="28"/>
          <w:szCs w:val="28"/>
        </w:rPr>
        <w:t xml:space="preserve"> в </w:t>
      </w:r>
      <w:hyperlink r:id="rId7" w:tooltip="Дагестан" w:history="1">
        <w:r w:rsidRPr="004B08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Дагестане</w:t>
        </w:r>
      </w:hyperlink>
      <w:r w:rsidRPr="004B087B">
        <w:rPr>
          <w:rFonts w:ascii="Liberation Serif" w:hAnsi="Liberation Serif" w:cs="Liberation Serif"/>
          <w:sz w:val="28"/>
          <w:szCs w:val="28"/>
        </w:rPr>
        <w:t xml:space="preserve"> разведгруппа из пяти человек во главе с Ворониным, находясь в разведке в тылу сепаратистов, была обнаружена и вынуждена принять бой. Захватив сарай на окраине села </w:t>
      </w:r>
      <w:proofErr w:type="spellStart"/>
      <w:r w:rsidRPr="004B087B">
        <w:rPr>
          <w:rFonts w:ascii="Liberation Serif" w:hAnsi="Liberation Serif" w:cs="Liberation Serif"/>
          <w:sz w:val="28"/>
          <w:szCs w:val="28"/>
        </w:rPr>
        <w:t>Тандо</w:t>
      </w:r>
      <w:proofErr w:type="spellEnd"/>
      <w:r w:rsidRPr="004B087B">
        <w:rPr>
          <w:rFonts w:ascii="Liberation Serif" w:hAnsi="Liberation Serif" w:cs="Liberation Serif"/>
          <w:sz w:val="28"/>
          <w:szCs w:val="28"/>
        </w:rPr>
        <w:t>, приспособленный боевиками под огневую точку, Воронин с товарищами несколько часов отражал вражеские атаки. Группе без потерь удалось прорваться к своим.</w:t>
      </w:r>
    </w:p>
    <w:p w:rsidR="00ED231C" w:rsidRPr="004B087B" w:rsidRDefault="00ED231C" w:rsidP="004B087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4B087B">
        <w:rPr>
          <w:rFonts w:ascii="Liberation Serif" w:hAnsi="Liberation Serif" w:cs="Liberation Serif"/>
          <w:sz w:val="28"/>
          <w:szCs w:val="28"/>
        </w:rPr>
        <w:t>Указом </w:t>
      </w:r>
      <w:hyperlink r:id="rId8" w:tooltip="Президент Российской Федерации" w:history="1">
        <w:r w:rsidRPr="004B08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Президента Российской Федерации</w:t>
        </w:r>
      </w:hyperlink>
      <w:r w:rsidRPr="004B087B">
        <w:rPr>
          <w:rFonts w:ascii="Liberation Serif" w:hAnsi="Liberation Serif" w:cs="Liberation Serif"/>
          <w:sz w:val="28"/>
          <w:szCs w:val="28"/>
        </w:rPr>
        <w:t xml:space="preserve"> от 2</w:t>
      </w:r>
      <w:hyperlink r:id="rId9" w:tooltip="23 марта" w:history="1">
        <w:r w:rsidRPr="004B08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3 марта</w:t>
        </w:r>
      </w:hyperlink>
      <w:r w:rsidRPr="004B087B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tooltip="2000 год" w:history="1">
        <w:r w:rsidRPr="004B08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2000 года</w:t>
        </w:r>
      </w:hyperlink>
      <w:r w:rsidRPr="004B087B">
        <w:rPr>
          <w:rFonts w:ascii="Liberation Serif" w:hAnsi="Liberation Serif" w:cs="Liberation Serif"/>
          <w:sz w:val="28"/>
          <w:szCs w:val="28"/>
        </w:rPr>
        <w:t xml:space="preserve"> за «мужество и героизм, проявленные при выполнении специального задания в ходе проведения контртеррористической операции на территории Северо-Кавказского региона» гвардии капитан Сергей Воронин был удостоен высокого звания </w:t>
      </w:r>
      <w:hyperlink r:id="rId11" w:tooltip="Герой Российской Федерации" w:history="1">
        <w:r w:rsidRPr="004B08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Героя Российской Федерации</w:t>
        </w:r>
      </w:hyperlink>
      <w:r w:rsidRPr="004B087B">
        <w:rPr>
          <w:rFonts w:ascii="Liberation Serif" w:hAnsi="Liberation Serif" w:cs="Liberation Serif"/>
          <w:sz w:val="28"/>
          <w:szCs w:val="28"/>
        </w:rPr>
        <w:t xml:space="preserve"> </w:t>
      </w:r>
      <w:r w:rsidRPr="004B087B">
        <w:rPr>
          <w:rFonts w:ascii="Liberation Serif" w:hAnsi="Liberation Serif" w:cs="Liberation Serif"/>
          <w:sz w:val="28"/>
          <w:szCs w:val="28"/>
        </w:rPr>
        <w:br/>
        <w:t xml:space="preserve">с вручением </w:t>
      </w:r>
      <w:hyperlink r:id="rId12" w:tooltip="Медаль " w:history="1">
        <w:r w:rsidRPr="004B087B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медали «Золотая Звезда»</w:t>
        </w:r>
      </w:hyperlink>
      <w:r w:rsidRPr="004B087B">
        <w:rPr>
          <w:rFonts w:ascii="Liberation Serif" w:hAnsi="Liberation Serif" w:cs="Liberation Serif"/>
          <w:sz w:val="28"/>
          <w:szCs w:val="28"/>
        </w:rPr>
        <w:t>.</w:t>
      </w:r>
    </w:p>
    <w:p w:rsidR="00ED231C" w:rsidRPr="004B087B" w:rsidRDefault="00ED231C" w:rsidP="004B087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4B087B">
        <w:rPr>
          <w:rFonts w:ascii="Liberation Serif" w:hAnsi="Liberation Serif" w:cs="Liberation Serif"/>
          <w:sz w:val="28"/>
          <w:szCs w:val="28"/>
        </w:rPr>
        <w:t xml:space="preserve">Ежемесячно настоящие герои приходят в университет и рассказывают студентам о своем детстве, учебе, армейских буднях. Они описывают специфику службы в вооруженных силах, повествуют о временах Великой Отечественной войны, о военных кампаниях в Афганистане, Чечне, Югославии, об антитеррористических действиях </w:t>
      </w:r>
      <w:r w:rsidR="00790EBE" w:rsidRPr="004B087B">
        <w:rPr>
          <w:rFonts w:ascii="Liberation Serif" w:hAnsi="Liberation Serif" w:cs="Liberation Serif"/>
          <w:sz w:val="28"/>
          <w:szCs w:val="28"/>
        </w:rPr>
        <w:br/>
      </w:r>
      <w:r w:rsidRPr="004B087B">
        <w:rPr>
          <w:rFonts w:ascii="Liberation Serif" w:hAnsi="Liberation Serif" w:cs="Liberation Serif"/>
          <w:sz w:val="28"/>
          <w:szCs w:val="28"/>
        </w:rPr>
        <w:t>в Сирийской Арабской Республике</w:t>
      </w:r>
      <w:r w:rsidR="00F02A76" w:rsidRPr="004B087B">
        <w:rPr>
          <w:rFonts w:ascii="Liberation Serif" w:hAnsi="Liberation Serif" w:cs="Liberation Serif"/>
          <w:sz w:val="28"/>
          <w:szCs w:val="28"/>
        </w:rPr>
        <w:t>.</w:t>
      </w:r>
    </w:p>
    <w:p w:rsidR="004B087B" w:rsidRPr="006B2410" w:rsidRDefault="004B087B" w:rsidP="004B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4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ДеньГероев</w:t>
      </w:r>
      <w:bookmarkStart w:id="0" w:name="_GoBack"/>
      <w:bookmarkEnd w:id="0"/>
      <w:proofErr w:type="spellEnd"/>
    </w:p>
    <w:p w:rsidR="004B087B" w:rsidRPr="006B2410" w:rsidRDefault="004B087B" w:rsidP="004B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4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B2410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086BC9" w:rsidRDefault="00086BC9" w:rsidP="00F02A76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086BC9" w:rsidSect="008938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86BC9"/>
    <w:rsid w:val="00212CFD"/>
    <w:rsid w:val="00247378"/>
    <w:rsid w:val="002C245B"/>
    <w:rsid w:val="00360213"/>
    <w:rsid w:val="00396005"/>
    <w:rsid w:val="0046156C"/>
    <w:rsid w:val="00491E3B"/>
    <w:rsid w:val="004B087B"/>
    <w:rsid w:val="0071271E"/>
    <w:rsid w:val="00790EBE"/>
    <w:rsid w:val="00893892"/>
    <w:rsid w:val="008D57A8"/>
    <w:rsid w:val="00B558F6"/>
    <w:rsid w:val="00B94F48"/>
    <w:rsid w:val="00C84FEC"/>
    <w:rsid w:val="00ED231C"/>
    <w:rsid w:val="00EF1FE3"/>
    <w:rsid w:val="00F02A76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0%D0%B3%D0%B5%D1%81%D1%82%D0%B0%D0%BD" TargetMode="External"/><Relationship Id="rId12" Type="http://schemas.openxmlformats.org/officeDocument/2006/relationships/hyperlink" Target="https://ru.wikipedia.org/wiki/%D0%9C%D0%B5%D0%B4%D0%B0%D0%BB%D1%8C_%C2%AB%D0%97%D0%BE%D0%BB%D0%BE%D1%82%D0%B0%D1%8F_%D0%97%D0%B2%D0%B5%D0%B7%D0%B4%D0%B0%C2%BB_(%D0%A0%D0%BE%D1%81%D1%81%D0%B8%D1%8F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0%D0%BD%D0%B4%D0%BE" TargetMode="External"/><Relationship Id="rId11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1999_%D0%B3%D0%BE%D0%B4" TargetMode="External"/><Relationship Id="rId10" Type="http://schemas.openxmlformats.org/officeDocument/2006/relationships/hyperlink" Target="https://ru.wikipedia.org/wiki/2000_%D0%B3%D0%BE%D0%B4" TargetMode="External"/><Relationship Id="rId4" Type="http://schemas.openxmlformats.org/officeDocument/2006/relationships/hyperlink" Target="https://ru.wikipedia.org/wiki/%D0%A1%D0%B5%D0%B2%D0%B5%D1%80%D0%BE-%D0%9A%D0%B0%D0%B2%D0%BA%D0%B0%D0%B7%D1%81%D0%BA%D0%B8%D0%B9_%D0%B2%D0%BE%D0%B5%D0%BD%D0%BD%D1%8B%D0%B9_%D0%BE%D0%BA%D1%80%D1%83%D0%B3" TargetMode="External"/><Relationship Id="rId9" Type="http://schemas.openxmlformats.org/officeDocument/2006/relationships/hyperlink" Target="https://ru.wikipedia.org/wiki/23_%D0%BC%D0%B0%D1%80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11</cp:revision>
  <dcterms:created xsi:type="dcterms:W3CDTF">2019-12-10T09:28:00Z</dcterms:created>
  <dcterms:modified xsi:type="dcterms:W3CDTF">2020-12-08T11:00:00Z</dcterms:modified>
</cp:coreProperties>
</file>